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（教育学）</w:t>
      </w:r>
    </w:p>
    <w:p>
      <w:pPr>
        <w:jc w:val="center"/>
        <w:rPr>
          <w:rFonts w:eastAsia="文鼎大标宋简"/>
          <w:sz w:val="52"/>
        </w:rPr>
      </w:pPr>
      <w:r>
        <w:rPr>
          <w:rFonts w:hint="eastAsia" w:ascii="华文中宋" w:hAnsi="华文中宋" w:eastAsia="华文中宋" w:cs="华文中宋"/>
          <w:b/>
          <w:bCs/>
          <w:sz w:val="48"/>
          <w:szCs w:val="48"/>
        </w:rPr>
        <w:t>申    请    书</w:t>
      </w: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河北大学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2022年4月27日</w:t>
            </w: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2022年</w:t>
      </w:r>
      <w:r>
        <w:rPr>
          <w:rFonts w:hint="eastAsia" w:ascii="宋体" w:hAnsi="宋体" w:eastAsia="宋体" w:cs="宋体"/>
          <w:color w:val="000000"/>
          <w:sz w:val="32"/>
        </w:rPr>
        <w:t>4</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w:t>
      </w:r>
      <w:r>
        <w:rPr>
          <w:rFonts w:hint="eastAsia" w:ascii="仿宋_GB2312" w:eastAsia="仿宋_GB2312"/>
          <w:sz w:val="30"/>
          <w:lang w:val="en-US" w:eastAsia="zh-CN"/>
        </w:rPr>
        <w:t>2022</w:t>
      </w:r>
      <w:r>
        <w:rPr>
          <w:rFonts w:hint="eastAsia" w:ascii="仿宋_GB2312" w:eastAsia="仿宋_GB2312"/>
          <w:sz w:val="30"/>
        </w:rPr>
        <w:t>年</w:t>
      </w:r>
      <w:r>
        <w:rPr>
          <w:rFonts w:hint="eastAsia" w:ascii="仿宋_GB2312" w:eastAsia="仿宋_GB2312"/>
          <w:sz w:val="30"/>
          <w:lang w:val="en-US" w:eastAsia="zh-CN"/>
        </w:rPr>
        <w:t>4</w:t>
      </w:r>
      <w:r>
        <w:rPr>
          <w:rFonts w:hint="eastAsia" w:ascii="仿宋_GB2312" w:eastAsia="仿宋_GB2312"/>
          <w:sz w:val="30"/>
        </w:rPr>
        <w:t>月</w:t>
      </w:r>
      <w:r>
        <w:rPr>
          <w:rFonts w:hint="eastAsia" w:ascii="仿宋_GB2312" w:eastAsia="仿宋_GB2312"/>
          <w:sz w:val="30"/>
          <w:lang w:val="en-US" w:eastAsia="zh-CN"/>
        </w:rPr>
        <w:t>27</w:t>
      </w:r>
      <w:r>
        <w:rPr>
          <w:rFonts w:hint="eastAsia" w:ascii="仿宋_GB2312" w:eastAsia="仿宋_GB2312"/>
          <w:sz w:val="30"/>
        </w:rPr>
        <w:t>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二、封面上方编号框不填；封面上的“项目类别”填写“重点项目”或“一般项目”；“学科分类”填写代码表中的一级学科名称，如“教育经济与管理”。</w:t>
      </w:r>
    </w:p>
    <w:p>
      <w:pPr>
        <w:spacing w:line="560" w:lineRule="exact"/>
        <w:ind w:firstLine="554"/>
        <w:jc w:val="left"/>
        <w:rPr>
          <w:rFonts w:ascii="仿宋_GB2312" w:eastAsia="仿宋_GB2312"/>
          <w:sz w:val="28"/>
        </w:rPr>
      </w:pPr>
      <w:r>
        <w:rPr>
          <w:rFonts w:hint="eastAsia" w:ascii="仿宋_GB2312" w:eastAsia="仿宋_GB2312"/>
          <w:sz w:val="28"/>
        </w:rPr>
        <w:t>三、申请书报送一式6份(2份原件，4份复印件)，用A3纸双面打印，中缝装订。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——按研究内容确定，限填3个，词与词之间空一格。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2" w:type="dxa"/>
            <w:gridSpan w:val="21"/>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2" w:type="dxa"/>
            <w:gridSpan w:val="21"/>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0"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2"/>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6" w:type="dxa"/>
            <w:gridSpan w:val="19"/>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6"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3"/>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7"/>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1" w:type="dxa"/>
            <w:gridSpan w:val="3"/>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50"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3"/>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6" w:type="dxa"/>
            <w:gridSpan w:val="5"/>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gridSpan w:val="2"/>
            <w:tcBorders>
              <w:top w:val="single" w:color="auto" w:sz="8" w:space="0"/>
              <w:left w:val="single" w:color="000000" w:sz="18" w:space="0"/>
              <w:bottom w:val="single" w:color="auto" w:sz="4" w:space="0"/>
              <w:right w:val="single" w:color="000000" w:sz="18" w:space="0"/>
            </w:tcBorders>
            <w:vAlign w:val="center"/>
          </w:tcPr>
          <w:p>
            <w:pPr>
              <w:rPr>
                <w:rFonts w:hint="eastAsia" w:ascii="宋体" w:hAnsi="宋体" w:eastAsia="宋体" w:cs="宋体"/>
                <w:szCs w:val="21"/>
                <w:lang w:val="en-US" w:eastAsia="zh-CN"/>
              </w:rPr>
            </w:pPr>
            <w:r>
              <w:rPr>
                <w:rFonts w:hint="eastAsia" w:ascii="宋体" w:hAnsi="宋体" w:eastAsia="宋体" w:cs="宋体"/>
                <w:szCs w:val="21"/>
                <w:lang w:val="en-US" w:eastAsia="zh-CN"/>
              </w:rPr>
              <w:t>3</w:t>
            </w:r>
          </w:p>
        </w:tc>
        <w:tc>
          <w:tcPr>
            <w:tcW w:w="2207" w:type="dxa"/>
            <w:gridSpan w:val="8"/>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lang w:val="en-US" w:eastAsia="zh-CN"/>
              </w:rPr>
              <w:t>河北省</w:t>
            </w: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2" w:type="dxa"/>
            <w:tcBorders>
              <w:top w:val="single" w:color="auto" w:sz="8" w:space="0"/>
              <w:left w:val="single" w:color="000000" w:sz="18" w:space="0"/>
              <w:bottom w:val="single" w:color="auto" w:sz="4" w:space="0"/>
              <w:right w:val="single" w:color="000000" w:sz="18" w:space="0"/>
            </w:tcBorders>
            <w:vAlign w:val="center"/>
          </w:tcPr>
          <w:p>
            <w:pPr>
              <w:rPr>
                <w:rFonts w:hint="eastAsia" w:ascii="宋体" w:hAnsi="宋体" w:eastAsia="宋体" w:cs="宋体"/>
                <w:szCs w:val="21"/>
                <w:lang w:val="en-US" w:eastAsia="zh-CN"/>
              </w:rPr>
            </w:pPr>
            <w:r>
              <w:rPr>
                <w:rFonts w:hint="eastAsia" w:ascii="宋体" w:hAnsi="宋体" w:eastAsia="宋体" w:cs="宋体"/>
                <w:szCs w:val="21"/>
                <w:lang w:val="en-US" w:eastAsia="zh-CN"/>
              </w:rPr>
              <w:t>A</w:t>
            </w:r>
          </w:p>
        </w:tc>
        <w:tc>
          <w:tcPr>
            <w:tcW w:w="2002" w:type="dxa"/>
            <w:gridSpan w:val="3"/>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r>
              <w:rPr>
                <w:rFonts w:hint="default" w:ascii="宋体" w:hAnsi="宋体" w:eastAsia="宋体" w:cs="宋体"/>
                <w:szCs w:val="21"/>
                <w:lang w:val="en-US" w:eastAsia="zh-CN"/>
              </w:rPr>
              <w:t>高等院校、其他学校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lang w:val="en-US" w:eastAsia="zh-CN"/>
              </w:rPr>
              <w:t>河北省保定市五四东路180号</w:t>
            </w: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lang w:val="en-US" w:eastAsia="zh-CN"/>
              </w:rPr>
              <w:t>071002</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2" w:type="dxa"/>
            <w:gridSpan w:val="21"/>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30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225"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7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73"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32"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504"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977"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101" w:type="dxa"/>
            <w:gridSpan w:val="17"/>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ind w:firstLine="560" w:firstLineChars="200"/>
              <w:rPr>
                <w:rFonts w:ascii="宋体" w:hAnsi="宋体" w:eastAsia="宋体" w:cs="宋体"/>
                <w:sz w:val="28"/>
                <w:szCs w:val="28"/>
              </w:rPr>
            </w:pPr>
            <w:r>
              <w:rPr>
                <w:rFonts w:hint="eastAsia" w:ascii="宋体" w:hAnsi="宋体" w:eastAsia="宋体" w:cs="宋体"/>
                <w:sz w:val="28"/>
                <w:szCs w:val="28"/>
              </w:rPr>
              <w:t>申请书填写的内容属实；</w:t>
            </w:r>
            <w:r>
              <w:rPr>
                <w:rFonts w:hint="eastAsia" w:ascii="宋体" w:hAnsi="宋体" w:eastAsia="宋体" w:cs="宋体"/>
                <w:sz w:val="28"/>
                <w:szCs w:val="28"/>
                <w:lang w:val="en-US" w:eastAsia="zh-CN"/>
              </w:rPr>
              <w:t>河北大学能够</w:t>
            </w:r>
            <w:r>
              <w:rPr>
                <w:rFonts w:hint="eastAsia" w:ascii="宋体" w:hAnsi="宋体" w:eastAsia="宋体" w:cs="宋体"/>
                <w:sz w:val="28"/>
                <w:szCs w:val="28"/>
              </w:rPr>
              <w:t>提供完成、修改申报成果所需的时间和条件；</w:t>
            </w:r>
            <w:r>
              <w:rPr>
                <w:rFonts w:hint="eastAsia" w:ascii="宋体" w:hAnsi="宋体" w:eastAsia="宋体" w:cs="宋体"/>
                <w:sz w:val="28"/>
                <w:szCs w:val="28"/>
                <w:lang w:val="en-US" w:eastAsia="zh-CN"/>
              </w:rPr>
              <w:t>河北大学</w:t>
            </w:r>
            <w:r>
              <w:rPr>
                <w:rFonts w:hint="eastAsia" w:ascii="宋体" w:hAnsi="宋体" w:eastAsia="宋体" w:cs="宋体"/>
                <w:sz w:val="28"/>
                <w:szCs w:val="28"/>
              </w:rPr>
              <w:t>同意承担本项目的管理任务和信誉保证。</w:t>
            </w:r>
          </w:p>
          <w:p>
            <w:pPr>
              <w:rPr>
                <w:rFonts w:ascii="宋体" w:hAnsi="宋体" w:eastAsia="宋体" w:cs="宋体"/>
              </w:rPr>
            </w:pPr>
          </w:p>
          <w:p>
            <w:pPr>
              <w:ind w:firstLine="432"/>
              <w:rPr>
                <w:rFonts w:ascii="宋体" w:hAnsi="宋体" w:eastAsia="宋体" w:cs="宋体"/>
              </w:rPr>
            </w:pPr>
          </w:p>
          <w:p>
            <w:pPr>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2022</w:t>
            </w:r>
            <w:r>
              <w:rPr>
                <w:rFonts w:hint="eastAsia" w:ascii="宋体" w:hAnsi="宋体" w:eastAsia="宋体" w:cs="宋体"/>
                <w:sz w:val="24"/>
              </w:rPr>
              <w:t xml:space="preserve"> 年</w:t>
            </w:r>
            <w:r>
              <w:rPr>
                <w:rFonts w:hint="eastAsia" w:ascii="宋体" w:hAnsi="宋体" w:eastAsia="宋体" w:cs="宋体"/>
                <w:sz w:val="24"/>
                <w:lang w:val="en-US" w:eastAsia="zh-CN"/>
              </w:rPr>
              <w:t>7</w:t>
            </w:r>
            <w:r>
              <w:rPr>
                <w:rFonts w:hint="eastAsia" w:ascii="宋体" w:hAnsi="宋体" w:eastAsia="宋体" w:cs="宋体"/>
                <w:sz w:val="24"/>
              </w:rPr>
              <w:t>月</w:t>
            </w:r>
            <w:r>
              <w:rPr>
                <w:rFonts w:hint="eastAsia" w:ascii="宋体" w:hAnsi="宋体" w:eastAsia="宋体" w:cs="宋体"/>
                <w:sz w:val="24"/>
                <w:lang w:val="en-US" w:eastAsia="zh-CN"/>
              </w:rPr>
              <w:t>1</w:t>
            </w:r>
            <w:r>
              <w:rPr>
                <w:rFonts w:hint="eastAsia" w:ascii="宋体" w:hAnsi="宋体" w:eastAsia="宋体" w:cs="宋体"/>
                <w:sz w:val="24"/>
              </w:rPr>
              <w:t>日</w:t>
            </w:r>
          </w:p>
        </w:tc>
      </w:tr>
    </w:tbl>
    <w:p>
      <w:pPr>
        <w:spacing w:before="156" w:beforeLines="50" w:line="360" w:lineRule="auto"/>
        <w:ind w:right="-539"/>
        <w:jc w:val="left"/>
        <w:rPr>
          <w:sz w:val="32"/>
        </w:rPr>
      </w:pPr>
      <w:r>
        <w:rPr>
          <w:rFonts w:hint="eastAsia"/>
          <w:sz w:val="32"/>
        </w:rPr>
        <w:t>六、省区市教育科学</w:t>
      </w:r>
      <w:r>
        <w:rPr>
          <w:sz w:val="32"/>
        </w:rPr>
        <w:t>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申请书填写内容是否属实；对申请人所在单位意见的审核意见；是否同意报送全国教育科学规划办公室。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ind w:firstLine="560" w:firstLineChars="200"/>
              <w:rPr>
                <w:rFonts w:hint="eastAsia" w:ascii="宋体" w:hAnsi="宋体" w:eastAsia="宋体" w:cs="宋体"/>
                <w:sz w:val="28"/>
                <w:szCs w:val="28"/>
              </w:rPr>
            </w:pPr>
            <w:r>
              <w:rPr>
                <w:rFonts w:hint="eastAsia" w:ascii="宋体" w:hAnsi="宋体" w:eastAsia="宋体" w:cs="宋体"/>
                <w:sz w:val="28"/>
                <w:szCs w:val="28"/>
              </w:rPr>
              <w:t>申请书填写内容属实；</w:t>
            </w:r>
            <w:r>
              <w:rPr>
                <w:rFonts w:hint="eastAsia" w:ascii="宋体" w:hAnsi="宋体" w:eastAsia="宋体" w:cs="宋体"/>
                <w:sz w:val="28"/>
                <w:szCs w:val="28"/>
                <w:lang w:val="en-US" w:eastAsia="zh-CN"/>
              </w:rPr>
              <w:t>同意</w:t>
            </w:r>
            <w:r>
              <w:rPr>
                <w:rFonts w:hint="eastAsia" w:ascii="宋体" w:hAnsi="宋体" w:eastAsia="宋体" w:cs="宋体"/>
                <w:sz w:val="28"/>
                <w:szCs w:val="28"/>
              </w:rPr>
              <w:t>所在单位审核意见；同意报送全国哲学社会科学工作办公室。</w:t>
            </w:r>
          </w:p>
          <w:p>
            <w:pPr>
              <w:jc w:val="left"/>
              <w:rPr>
                <w:rFonts w:ascii="宋体" w:hAnsi="宋体" w:eastAsia="宋体" w:cs="宋体"/>
              </w:rPr>
            </w:pPr>
          </w:p>
          <w:p>
            <w:pPr>
              <w:jc w:val="left"/>
              <w:rPr>
                <w:rFonts w:ascii="宋体" w:hAnsi="宋体" w:eastAsia="宋体" w:cs="宋体"/>
              </w:rPr>
            </w:pPr>
            <w:bookmarkStart w:id="0" w:name="_GoBack"/>
            <w:bookmarkEnd w:id="0"/>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sz w:val="24"/>
              </w:rPr>
              <w:t xml:space="preserve">       </w:t>
            </w:r>
            <w:r>
              <w:rPr>
                <w:rFonts w:hint="eastAsia" w:ascii="宋体" w:hAnsi="宋体" w:eastAsia="宋体" w:cs="宋体"/>
                <w:sz w:val="24"/>
              </w:rPr>
              <w:t xml:space="preserve">  年   月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2</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32580"/>
    <w:rsid w:val="0086725E"/>
    <w:rsid w:val="008B002C"/>
    <w:rsid w:val="009540DE"/>
    <w:rsid w:val="009B19C0"/>
    <w:rsid w:val="009C15FB"/>
    <w:rsid w:val="009E5099"/>
    <w:rsid w:val="009F6E10"/>
    <w:rsid w:val="009F7B2E"/>
    <w:rsid w:val="00A231C3"/>
    <w:rsid w:val="00A43A54"/>
    <w:rsid w:val="00B337B5"/>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4E00900"/>
    <w:rsid w:val="25392669"/>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C301E"/>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uiPriority w:val="0"/>
    <w:pPr>
      <w:adjustRightInd w:val="0"/>
      <w:textAlignment w:val="baseline"/>
    </w:pPr>
    <w:rPr>
      <w:rFonts w:ascii="黑体"/>
      <w:sz w:val="28"/>
      <w:szCs w:val="20"/>
    </w:rPr>
  </w:style>
  <w:style w:type="paragraph" w:styleId="3">
    <w:name w:val="Body Text Indent 2"/>
    <w:basedOn w:val="1"/>
    <w:uiPriority w:val="0"/>
    <w:pPr>
      <w:spacing w:line="480" w:lineRule="exact"/>
      <w:ind w:firstLine="540"/>
    </w:pPr>
    <w:rPr>
      <w:rFonts w:ascii="仿宋_GB2312" w:eastAsia="仿宋_GB2312"/>
      <w:sz w:val="28"/>
    </w:rPr>
  </w:style>
  <w:style w:type="paragraph" w:styleId="4">
    <w:name w:val="Balloon Text"/>
    <w:basedOn w:val="1"/>
    <w:semiHidden/>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page number"/>
    <w:basedOn w:val="9"/>
    <w:uiPriority w:val="0"/>
  </w:style>
  <w:style w:type="character" w:styleId="11">
    <w:name w:val="Hyperlink"/>
    <w:basedOn w:val="9"/>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463</Words>
  <Characters>2645</Characters>
  <Lines>22</Lines>
  <Paragraphs>6</Paragraphs>
  <TotalTime>0</TotalTime>
  <ScaleCrop>false</ScaleCrop>
  <LinksUpToDate>false</LinksUpToDate>
  <CharactersWithSpaces>3102</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Dell</cp:lastModifiedBy>
  <cp:lastPrinted>2021-04-27T02:55:00Z</cp:lastPrinted>
  <dcterms:modified xsi:type="dcterms:W3CDTF">2022-04-27T04:10:11Z</dcterms:modified>
  <dc:title>登记号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BDC63C9B1DCD4F2FA8E7D4289466C2A3</vt:lpwstr>
  </property>
</Properties>
</file>